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katabulky"/>
        <w:tblW w:w="9634" w:type="dxa"/>
        <w:tblLook w:val="04A0"/>
      </w:tblPr>
      <w:tblGrid>
        <w:gridCol w:w="4531"/>
        <w:gridCol w:w="5103"/>
      </w:tblGrid>
      <w:tr w:rsidR="00F904B5" w:rsidRPr="00972F0E" w:rsidTr="00F67755">
        <w:tc>
          <w:tcPr>
            <w:tcW w:w="4531" w:type="dxa"/>
          </w:tcPr>
          <w:p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:rsidTr="00F67755">
        <w:tc>
          <w:tcPr>
            <w:tcW w:w="4531" w:type="dxa"/>
          </w:tcPr>
          <w:p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:rsidTr="00F67755">
        <w:tc>
          <w:tcPr>
            <w:tcW w:w="4531" w:type="dxa"/>
          </w:tcPr>
          <w:p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:rsidR="00764685" w:rsidRDefault="00764685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  <w:lang w:eastAsia="en-US"/>
        </w:rPr>
      </w:pPr>
    </w:p>
    <w:p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:rsidR="00AF004D" w:rsidRPr="00835DF5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dieťa/žiak</w:t>
      </w:r>
      <w:r w:rsidR="002910E1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A605A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nemá ani jeden z nasledujúcich príznakov</w:t>
      </w:r>
      <w:r w:rsidR="00DA605A" w:rsidRPr="00835DF5">
        <w:rPr>
          <w:rFonts w:asciiTheme="minorHAnsi" w:hAnsiTheme="minorHAnsi" w:cstheme="minorHAnsi"/>
          <w:sz w:val="22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:rsidR="00AF004D" w:rsidRPr="00835DF5" w:rsidRDefault="00446E24" w:rsidP="005170EF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b/>
          <w:sz w:val="28"/>
          <w:szCs w:val="32"/>
          <w:lang w:eastAsia="en-US"/>
        </w:rPr>
        <w:t>□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F004D" w:rsidRPr="00835DF5">
        <w:rPr>
          <w:rFonts w:asciiTheme="minorHAnsi" w:hAnsiTheme="minorHAnsi" w:cstheme="minorHAnsi"/>
          <w:sz w:val="22"/>
          <w:szCs w:val="22"/>
          <w:lang w:eastAsia="en-US"/>
        </w:rPr>
        <w:t>regionálny úrad verejného zdravotníctva</w:t>
      </w:r>
      <w:r w:rsidR="00EA66DD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AF004D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lekár všeobecnej zdravotnej starostlivosti pre deti a dorast </w:t>
      </w:r>
      <w:r w:rsidR="00FD5BD2">
        <w:rPr>
          <w:rFonts w:asciiTheme="minorHAnsi" w:hAnsiTheme="minorHAnsi" w:cstheme="minorHAnsi"/>
          <w:sz w:val="22"/>
          <w:szCs w:val="22"/>
          <w:lang w:eastAsia="en-US"/>
        </w:rPr>
        <w:t>a ani na základe vyhlášky Ú</w:t>
      </w:r>
      <w:r w:rsidR="00EA66DD">
        <w:rPr>
          <w:rFonts w:asciiTheme="minorHAnsi" w:hAnsiTheme="minorHAnsi" w:cstheme="minorHAnsi"/>
          <w:sz w:val="22"/>
          <w:szCs w:val="22"/>
          <w:lang w:eastAsia="en-US"/>
        </w:rPr>
        <w:t>radu verejného zdravotníctva</w:t>
      </w:r>
      <w:bookmarkStart w:id="1" w:name="_GoBack"/>
      <w:bookmarkEnd w:id="1"/>
      <w:r w:rsidR="00FD5BD2">
        <w:rPr>
          <w:rFonts w:asciiTheme="minorHAnsi" w:hAnsiTheme="minorHAnsi" w:cstheme="minorHAnsi"/>
          <w:sz w:val="22"/>
          <w:szCs w:val="22"/>
          <w:lang w:eastAsia="en-US"/>
        </w:rPr>
        <w:t xml:space="preserve"> SR k izolácií osôb pozit</w:t>
      </w:r>
      <w:r w:rsidR="00E47CCF">
        <w:rPr>
          <w:rFonts w:asciiTheme="minorHAnsi" w:hAnsiTheme="minorHAnsi" w:cstheme="minorHAnsi"/>
          <w:sz w:val="22"/>
          <w:szCs w:val="22"/>
          <w:lang w:eastAsia="en-US"/>
        </w:rPr>
        <w:t>ív</w:t>
      </w:r>
      <w:r w:rsidR="00FD5BD2">
        <w:rPr>
          <w:rFonts w:asciiTheme="minorHAnsi" w:hAnsiTheme="minorHAnsi" w:cstheme="minorHAnsi"/>
          <w:sz w:val="22"/>
          <w:szCs w:val="22"/>
          <w:lang w:eastAsia="en-US"/>
        </w:rPr>
        <w:t xml:space="preserve">nych na ochorenie COVID-19 a karanténe osôb, </w:t>
      </w:r>
      <w:r w:rsidR="00FD5BD2" w:rsidRPr="00FD5BD2">
        <w:rPr>
          <w:rFonts w:asciiTheme="minorHAnsi" w:hAnsiTheme="minorHAnsi" w:cstheme="minorHAnsi"/>
          <w:b/>
          <w:sz w:val="22"/>
          <w:szCs w:val="22"/>
          <w:lang w:eastAsia="en-US"/>
        </w:rPr>
        <w:t>di</w:t>
      </w:r>
      <w:r w:rsidR="00467091" w:rsidRPr="00FD5BD2">
        <w:rPr>
          <w:rFonts w:asciiTheme="minorHAnsi" w:hAnsiTheme="minorHAnsi" w:cstheme="minorHAnsi"/>
          <w:b/>
          <w:sz w:val="22"/>
          <w:szCs w:val="22"/>
          <w:lang w:eastAsia="en-US"/>
        </w:rPr>
        <w:t>e</w:t>
      </w:r>
      <w:r w:rsidR="00467091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ťaťu</w:t>
      </w:r>
      <w:r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/žiak</w:t>
      </w:r>
      <w:r w:rsidR="00467091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ovi</w:t>
      </w:r>
      <w:r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FD5BD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nie je </w:t>
      </w:r>
      <w:r w:rsidR="00AF004D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nariad</w:t>
      </w:r>
      <w:r w:rsidR="00FD5BD2">
        <w:rPr>
          <w:rFonts w:asciiTheme="minorHAnsi" w:hAnsiTheme="minorHAnsi" w:cstheme="minorHAnsi"/>
          <w:b/>
          <w:sz w:val="22"/>
          <w:szCs w:val="22"/>
          <w:lang w:eastAsia="en-US"/>
        </w:rPr>
        <w:t>ené</w:t>
      </w:r>
      <w:r w:rsidR="00AF004D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karanténne opatrenie</w:t>
      </w:r>
      <w:r w:rsidR="00F904B5" w:rsidRPr="00835DF5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:rsidR="00467091" w:rsidRPr="00835DF5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sz w:val="28"/>
          <w:szCs w:val="32"/>
          <w:lang w:eastAsia="en-US"/>
        </w:rPr>
        <w:t>□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467091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v prípade ak dieťa/žiak bol </w:t>
      </w:r>
      <w:r w:rsidR="00566954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za</w:t>
      </w:r>
      <w:r w:rsidR="00467091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posledných </w:t>
      </w:r>
      <w:r w:rsidR="00835DF5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5</w:t>
      </w:r>
      <w:r w:rsidR="00467091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dní v zahraničí</w:t>
      </w:r>
      <w:r w:rsidR="00467091" w:rsidRPr="00835DF5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467091" w:rsidRPr="00835DF5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a má </w:t>
      </w:r>
      <w:r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menej ako 12 rokov</w:t>
      </w:r>
      <w:r w:rsidR="00047383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a 2 mesiace veku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2625D6" w:rsidRPr="00835DF5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sz w:val="28"/>
          <w:szCs w:val="32"/>
          <w:lang w:eastAsia="en-US"/>
        </w:rPr>
        <w:t>□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si spolu s osobami žijúcimi v spoločnej domácnosti po vstupe </w:t>
      </w:r>
      <w:r w:rsidR="00673F79" w:rsidRPr="00835DF5">
        <w:rPr>
          <w:rFonts w:asciiTheme="minorHAnsi" w:hAnsiTheme="minorHAnsi" w:cstheme="minorHAnsi"/>
          <w:sz w:val="22"/>
          <w:szCs w:val="22"/>
          <w:lang w:eastAsia="en-US"/>
        </w:rPr>
        <w:t>na územie S</w:t>
      </w:r>
      <w:r w:rsidR="00602913" w:rsidRPr="00835DF5">
        <w:rPr>
          <w:rFonts w:asciiTheme="minorHAnsi" w:hAnsiTheme="minorHAnsi" w:cstheme="minorHAnsi"/>
          <w:sz w:val="22"/>
          <w:szCs w:val="22"/>
          <w:lang w:eastAsia="en-US"/>
        </w:rPr>
        <w:t>lovenskej republiky</w:t>
      </w:r>
      <w:r w:rsidR="00566954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splnili povinnosti domácej 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karantény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5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dní, </w:t>
      </w:r>
      <w:r w:rsidR="00F67755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alebo 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>obdržali negatívny výsledok PCR testu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, ktorý bol vykonaný po vstupe na územie Slovenskej republiky alebo si uplatňujú 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status </w:t>
      </w:r>
      <w:r w:rsidR="00C26D9D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kompletne </w:t>
      </w:r>
      <w:r w:rsidR="00673F79" w:rsidRPr="00835DF5">
        <w:rPr>
          <w:rFonts w:asciiTheme="minorHAnsi" w:hAnsiTheme="minorHAnsi" w:cstheme="minorHAnsi"/>
          <w:sz w:val="22"/>
          <w:szCs w:val="22"/>
          <w:lang w:eastAsia="en-US"/>
        </w:rPr>
        <w:t>zaočkovan</w:t>
      </w:r>
      <w:r w:rsidR="004E5527" w:rsidRPr="00835DF5">
        <w:rPr>
          <w:rFonts w:asciiTheme="minorHAnsi" w:hAnsiTheme="minorHAnsi" w:cstheme="minorHAnsi"/>
          <w:sz w:val="22"/>
          <w:szCs w:val="22"/>
          <w:lang w:eastAsia="en-US"/>
        </w:rPr>
        <w:t>ých</w:t>
      </w:r>
      <w:r w:rsidR="00673F79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os</w:t>
      </w:r>
      <w:r w:rsidR="004E5527" w:rsidRPr="00835DF5">
        <w:rPr>
          <w:rFonts w:asciiTheme="minorHAnsi" w:hAnsiTheme="minorHAnsi" w:cstheme="minorHAnsi"/>
          <w:sz w:val="22"/>
          <w:szCs w:val="22"/>
          <w:lang w:eastAsia="en-US"/>
        </w:rPr>
        <w:t>ôb</w:t>
      </w:r>
      <w:r w:rsidR="004E5527" w:rsidRPr="00835DF5">
        <w:rPr>
          <w:sz w:val="22"/>
          <w:szCs w:val="22"/>
          <w:vertAlign w:val="superscript"/>
        </w:rPr>
        <w:footnoteReference w:id="1"/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alebo sú po prekonaní ochorenia COVID-19 </w:t>
      </w:r>
      <w:r w:rsidR="00835DF5">
        <w:rPr>
          <w:rFonts w:asciiTheme="minorHAnsi" w:hAnsiTheme="minorHAnsi" w:cstheme="minorHAnsi"/>
          <w:sz w:val="22"/>
          <w:szCs w:val="22"/>
          <w:lang w:eastAsia="en-US"/>
        </w:rPr>
        <w:t xml:space="preserve">pred 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nie viac ako 180 dňami.</w:t>
      </w:r>
    </w:p>
    <w:p w:rsidR="00467091" w:rsidRPr="00835DF5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a má </w:t>
      </w:r>
      <w:r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viac ako 12 rokov</w:t>
      </w:r>
      <w:r w:rsidR="00047383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a 2 mesiace veku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835DF5" w:rsidRDefault="00467091" w:rsidP="00835DF5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sz w:val="28"/>
          <w:szCs w:val="32"/>
          <w:lang w:eastAsia="en-US"/>
        </w:rPr>
        <w:t xml:space="preserve">□ 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>si po vstupe na územie Slovenskej republiky spln</w:t>
      </w:r>
      <w:r w:rsidR="00047383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il povinnosť domácej 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karantény</w:t>
      </w:r>
      <w:r w:rsidR="00047383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5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dní, </w:t>
      </w:r>
      <w:r w:rsidR="00F67755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alebo 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>obdržal negatívny výsledok PCR testu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ktorý bol vykonaný po vstupe na územie Slovenskej republiky alebo si uplatňuje status kompletne zaočkovanej osoby</w:t>
      </w:r>
      <w:r w:rsidR="005170EF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t>1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alebo je po prekonaní ochorenia COVID-19 pred nie viac ako 180 dňami.</w:t>
      </w:r>
    </w:p>
    <w:p w:rsidR="005170EF" w:rsidRPr="00835DF5" w:rsidRDefault="005170EF" w:rsidP="00835DF5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35DF5" w:rsidRDefault="007A2A44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>. Rovnako s</w:t>
      </w:r>
      <w:r w:rsidR="00AF004D" w:rsidRPr="00835DF5">
        <w:rPr>
          <w:rFonts w:asciiTheme="minorHAnsi" w:hAnsiTheme="minorHAnsi" w:cstheme="minorHAnsi"/>
          <w:sz w:val="22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:rsidR="00835DF5" w:rsidRDefault="00835DF5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170EF" w:rsidRDefault="005170EF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170EF" w:rsidRDefault="005170EF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170EF" w:rsidRDefault="005170EF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170EF" w:rsidRDefault="005170EF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35DF5" w:rsidRDefault="00835DF5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35DF5" w:rsidRPr="00835DF5" w:rsidRDefault="00835DF5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F65" w:rsidRDefault="00B00F65" w:rsidP="0013364C">
      <w:r>
        <w:separator/>
      </w:r>
    </w:p>
  </w:endnote>
  <w:endnote w:type="continuationSeparator" w:id="0">
    <w:p w:rsidR="00B00F65" w:rsidRDefault="00B00F65" w:rsidP="0013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91" w:rsidRPr="00467091" w:rsidRDefault="00467091" w:rsidP="00A93967">
    <w:pPr>
      <w:pStyle w:val="Zpat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5170EF">
      <w:rPr>
        <w:rFonts w:asciiTheme="minorHAnsi" w:hAnsiTheme="minorHAnsi" w:cstheme="minorHAnsi"/>
        <w:sz w:val="16"/>
        <w:szCs w:val="16"/>
      </w:rPr>
      <w:t>6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Dátum: </w:t>
    </w:r>
    <w:r w:rsidR="005170EF">
      <w:rPr>
        <w:rFonts w:asciiTheme="minorHAnsi" w:hAnsiTheme="minorHAnsi" w:cstheme="minorHAnsi"/>
        <w:sz w:val="16"/>
        <w:szCs w:val="16"/>
      </w:rPr>
      <w:t>25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 xml:space="preserve"> </w:t>
    </w:r>
    <w:r w:rsidR="00835DF5">
      <w:rPr>
        <w:rFonts w:asciiTheme="minorHAnsi" w:hAnsiTheme="minorHAnsi" w:cstheme="minorHAnsi"/>
        <w:sz w:val="16"/>
        <w:szCs w:val="16"/>
      </w:rPr>
      <w:t>2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202</w:t>
    </w:r>
    <w:bookmarkEnd w:id="2"/>
    <w:bookmarkEnd w:id="3"/>
    <w:r w:rsidR="004A5B5E">
      <w:rPr>
        <w:rFonts w:asciiTheme="minorHAnsi" w:hAnsiTheme="minorHAnsi" w:cstheme="minorHAnsi"/>
        <w:sz w:val="16"/>
        <w:szCs w:val="1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F65" w:rsidRDefault="00B00F65" w:rsidP="0013364C">
      <w:r>
        <w:separator/>
      </w:r>
    </w:p>
  </w:footnote>
  <w:footnote w:type="continuationSeparator" w:id="0">
    <w:p w:rsidR="00B00F65" w:rsidRDefault="00B00F65" w:rsidP="0013364C">
      <w:r>
        <w:continuationSeparator/>
      </w:r>
    </w:p>
  </w:footnote>
  <w:footnote w:id="1">
    <w:p w:rsidR="004E5527" w:rsidRPr="00C26D9D" w:rsidRDefault="004E5527" w:rsidP="00C26D9D">
      <w:pPr>
        <w:pStyle w:val="Textpoznpodarou"/>
        <w:ind w:hanging="142"/>
        <w:jc w:val="both"/>
        <w:rPr>
          <w:rFonts w:asciiTheme="minorHAnsi" w:hAnsiTheme="minorHAnsi" w:cstheme="minorHAnsi"/>
          <w:bCs/>
          <w:sz w:val="16"/>
          <w:szCs w:val="17"/>
        </w:rPr>
      </w:pPr>
      <w:r w:rsidRPr="00972F0E">
        <w:rPr>
          <w:rStyle w:val="Znakapoznpod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C26D9D" w:rsidRPr="00ED0C77">
        <w:rPr>
          <w:rFonts w:asciiTheme="minorHAnsi" w:hAnsiTheme="minorHAnsi" w:cstheme="minorHAnsi"/>
          <w:bCs/>
          <w:sz w:val="16"/>
          <w:szCs w:val="17"/>
        </w:rPr>
        <w:t>kompletne očkovaná osoba je osoba:</w:t>
      </w:r>
      <w:r w:rsidR="00C26D9D" w:rsidRPr="00ED0C77">
        <w:rPr>
          <w:rFonts w:asciiTheme="minorHAnsi" w:hAnsiTheme="minorHAnsi" w:cstheme="minorHAnsi"/>
          <w:b/>
          <w:bCs/>
          <w:sz w:val="16"/>
          <w:szCs w:val="17"/>
        </w:rPr>
        <w:t xml:space="preserve"> a)</w:t>
      </w:r>
      <w:r w:rsidR="00C26D9D" w:rsidRPr="00ED0C77">
        <w:rPr>
          <w:rFonts w:asciiTheme="minorHAnsi" w:hAnsiTheme="minorHAnsi" w:cstheme="minorHAnsi"/>
          <w:bCs/>
          <w:sz w:val="16"/>
          <w:szCs w:val="17"/>
        </w:rPr>
        <w:t xml:space="preserve"> najmenej 14 dní po aplikácii druhej dávky očkovacej látky proti ochoreniu COVID-19 s dvojdávkovou schémou, avšak nie viac ako 9 mesiacov po aplikácii poslednej dávky, alebo </w:t>
      </w:r>
      <w:r w:rsidR="00C26D9D" w:rsidRPr="00ED0C77">
        <w:rPr>
          <w:rFonts w:asciiTheme="minorHAnsi" w:hAnsiTheme="minorHAnsi" w:cstheme="minorHAnsi"/>
          <w:b/>
          <w:bCs/>
          <w:sz w:val="16"/>
          <w:szCs w:val="17"/>
        </w:rPr>
        <w:t>b)</w:t>
      </w:r>
      <w:r w:rsidR="00C26D9D" w:rsidRPr="00ED0C77">
        <w:rPr>
          <w:rFonts w:asciiTheme="minorHAnsi" w:hAnsiTheme="minorHAnsi" w:cstheme="minorHAnsi"/>
          <w:bCs/>
          <w:sz w:val="16"/>
          <w:szCs w:val="17"/>
        </w:rPr>
        <w:t xml:space="preserve"> najmenej 21 dní po aplikácii prvej dávky očkovacej látky proti ochoreniu COVID-19 s jednodávkovou schémou, avšak nie viac ako 9 mesiacov po aplikácii poslednej dávky, alebo </w:t>
      </w:r>
      <w:r w:rsidR="00C26D9D" w:rsidRPr="00ED0C77">
        <w:rPr>
          <w:rFonts w:asciiTheme="minorHAnsi" w:hAnsiTheme="minorHAnsi" w:cstheme="minorHAnsi"/>
          <w:b/>
          <w:bCs/>
          <w:sz w:val="16"/>
          <w:szCs w:val="17"/>
        </w:rPr>
        <w:t>c)</w:t>
      </w:r>
      <w:r w:rsidR="00C26D9D" w:rsidRPr="00ED0C77">
        <w:rPr>
          <w:rFonts w:asciiTheme="minorHAnsi" w:hAnsiTheme="minorHAnsi" w:cstheme="minorHAnsi"/>
          <w:bCs/>
          <w:sz w:val="16"/>
          <w:szCs w:val="17"/>
        </w:rPr>
        <w:t xml:space="preserve"> najmenej 14 dní po aplikácii prvej dávky očkovacej látky proti ochoreniu COVID-19, ak bola prvá dávka očkovania proti ochoreniu COVID-19 podaná v intervale do 180 dní od prekonania ochorenia COVID-19, avšak nie viac 9 mesiacov po aplikácii poslednej 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04D" w:rsidRPr="00F3204D" w:rsidRDefault="00467091" w:rsidP="00F3204D">
    <w:pPr>
      <w:pStyle w:val="Zhlav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DE1308"/>
    <w:multiLevelType w:val="hybridMultilevel"/>
    <w:tmpl w:val="6AC8DAB0"/>
    <w:lvl w:ilvl="0" w:tplc="4E2EC19E">
      <w:start w:val="1"/>
      <w:numFmt w:val="decimal"/>
      <w:lvlText w:val="%1."/>
      <w:lvlJc w:val="left"/>
      <w:pPr>
        <w:ind w:left="1429" w:hanging="36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1651D"/>
    <w:multiLevelType w:val="hybridMultilevel"/>
    <w:tmpl w:val="4D705080"/>
    <w:lvl w:ilvl="0" w:tplc="5B0AF99E">
      <w:start w:val="1"/>
      <w:numFmt w:val="lowerLetter"/>
      <w:lvlText w:val="%1)"/>
      <w:lvlJc w:val="left"/>
      <w:pPr>
        <w:ind w:left="720" w:hanging="360"/>
      </w:pPr>
      <w:rPr>
        <w:rFonts w:eastAsia="Times New Roman"/>
        <w:strike w:val="0"/>
        <w:dstrike w:val="0"/>
        <w:color w:val="auto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364C"/>
    <w:rsid w:val="00001E39"/>
    <w:rsid w:val="00005036"/>
    <w:rsid w:val="000070F4"/>
    <w:rsid w:val="00015241"/>
    <w:rsid w:val="00047383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46B12"/>
    <w:rsid w:val="00150A23"/>
    <w:rsid w:val="001649F9"/>
    <w:rsid w:val="00166670"/>
    <w:rsid w:val="00167B48"/>
    <w:rsid w:val="00175061"/>
    <w:rsid w:val="00192793"/>
    <w:rsid w:val="001C484A"/>
    <w:rsid w:val="001D0535"/>
    <w:rsid w:val="001E00BB"/>
    <w:rsid w:val="00225271"/>
    <w:rsid w:val="00226562"/>
    <w:rsid w:val="00252BC2"/>
    <w:rsid w:val="002625D6"/>
    <w:rsid w:val="0027023B"/>
    <w:rsid w:val="002910E1"/>
    <w:rsid w:val="002C17CE"/>
    <w:rsid w:val="002D0A1E"/>
    <w:rsid w:val="002E4B2D"/>
    <w:rsid w:val="002F1540"/>
    <w:rsid w:val="00310C47"/>
    <w:rsid w:val="00310D1C"/>
    <w:rsid w:val="00311909"/>
    <w:rsid w:val="00322736"/>
    <w:rsid w:val="003255A1"/>
    <w:rsid w:val="00340BC7"/>
    <w:rsid w:val="00360EB2"/>
    <w:rsid w:val="00364B9B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87CBC"/>
    <w:rsid w:val="004942B6"/>
    <w:rsid w:val="004A5B5E"/>
    <w:rsid w:val="004B109A"/>
    <w:rsid w:val="004B2B30"/>
    <w:rsid w:val="004B75F0"/>
    <w:rsid w:val="004C21D1"/>
    <w:rsid w:val="004C5535"/>
    <w:rsid w:val="004C7795"/>
    <w:rsid w:val="004D1A8F"/>
    <w:rsid w:val="004D313A"/>
    <w:rsid w:val="004E5527"/>
    <w:rsid w:val="004F0C53"/>
    <w:rsid w:val="004F145D"/>
    <w:rsid w:val="005151ED"/>
    <w:rsid w:val="005170EF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778"/>
    <w:rsid w:val="00691DFF"/>
    <w:rsid w:val="00693A33"/>
    <w:rsid w:val="006B0F6B"/>
    <w:rsid w:val="006B1309"/>
    <w:rsid w:val="006D17D6"/>
    <w:rsid w:val="006F3505"/>
    <w:rsid w:val="006F715A"/>
    <w:rsid w:val="007008E7"/>
    <w:rsid w:val="007134B1"/>
    <w:rsid w:val="00716BCD"/>
    <w:rsid w:val="00723374"/>
    <w:rsid w:val="0073260C"/>
    <w:rsid w:val="007362E0"/>
    <w:rsid w:val="0073771C"/>
    <w:rsid w:val="00737E97"/>
    <w:rsid w:val="00740EDE"/>
    <w:rsid w:val="0076197A"/>
    <w:rsid w:val="00764685"/>
    <w:rsid w:val="007662F2"/>
    <w:rsid w:val="00782F85"/>
    <w:rsid w:val="007A2A44"/>
    <w:rsid w:val="007E2B97"/>
    <w:rsid w:val="00820BE3"/>
    <w:rsid w:val="00823AF0"/>
    <w:rsid w:val="008316E4"/>
    <w:rsid w:val="00835DF5"/>
    <w:rsid w:val="00840E34"/>
    <w:rsid w:val="00881740"/>
    <w:rsid w:val="008A199E"/>
    <w:rsid w:val="008F2B4B"/>
    <w:rsid w:val="0092562B"/>
    <w:rsid w:val="009632F7"/>
    <w:rsid w:val="00972F0E"/>
    <w:rsid w:val="00973314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539C2"/>
    <w:rsid w:val="00A60011"/>
    <w:rsid w:val="00A93967"/>
    <w:rsid w:val="00A94B59"/>
    <w:rsid w:val="00AF004D"/>
    <w:rsid w:val="00AF0E1C"/>
    <w:rsid w:val="00B00F65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26D9D"/>
    <w:rsid w:val="00C47E50"/>
    <w:rsid w:val="00C57355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176E4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D7402"/>
    <w:rsid w:val="00DE2A13"/>
    <w:rsid w:val="00DF370C"/>
    <w:rsid w:val="00DF3BA9"/>
    <w:rsid w:val="00E028F7"/>
    <w:rsid w:val="00E12FC7"/>
    <w:rsid w:val="00E27997"/>
    <w:rsid w:val="00E405B2"/>
    <w:rsid w:val="00E47CCF"/>
    <w:rsid w:val="00E5016C"/>
    <w:rsid w:val="00E52604"/>
    <w:rsid w:val="00E86E0B"/>
    <w:rsid w:val="00E95267"/>
    <w:rsid w:val="00EA66DD"/>
    <w:rsid w:val="00EC408F"/>
    <w:rsid w:val="00EE3BC1"/>
    <w:rsid w:val="00F3204D"/>
    <w:rsid w:val="00F67755"/>
    <w:rsid w:val="00F72795"/>
    <w:rsid w:val="00F80420"/>
    <w:rsid w:val="00F904B5"/>
    <w:rsid w:val="00FB4690"/>
    <w:rsid w:val="00FC06F2"/>
    <w:rsid w:val="00FC2D9A"/>
    <w:rsid w:val="00FD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tabul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podarou">
    <w:name w:val="footnote text"/>
    <w:basedOn w:val="Normln"/>
    <w:link w:val="TextpoznpodarouChar"/>
    <w:uiPriority w:val="99"/>
    <w:unhideWhenUsed/>
    <w:rsid w:val="004C55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C05F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F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F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tavecseseznamem">
    <w:name w:val="List Paragraph"/>
    <w:basedOn w:val="Normln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2BE5-999B-4F6D-8234-BFB72138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2022-01-24T14:56:00Z</cp:lastPrinted>
  <dcterms:created xsi:type="dcterms:W3CDTF">2022-03-08T12:23:00Z</dcterms:created>
  <dcterms:modified xsi:type="dcterms:W3CDTF">2022-03-08T12:23:00Z</dcterms:modified>
</cp:coreProperties>
</file>